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75" w:type="dxa"/>
        <w:tblLayout w:type="fixed"/>
        <w:tblCellMar>
          <w:left w:w="0" w:type="dxa"/>
          <w:right w:w="0" w:type="dxa"/>
        </w:tblCellMar>
        <w:tblLook w:val="0000" w:firstRow="0" w:lastRow="0" w:firstColumn="0" w:lastColumn="0" w:noHBand="0" w:noVBand="0"/>
        <w:tblDescription w:val="Layout table"/>
      </w:tblPr>
      <w:tblGrid>
        <w:gridCol w:w="5546"/>
        <w:gridCol w:w="5227"/>
        <w:gridCol w:w="202"/>
      </w:tblGrid>
      <w:tr w:rsidR="00284AAA" w14:paraId="29496000" w14:textId="77777777" w:rsidTr="00A96526">
        <w:trPr>
          <w:trHeight w:hRule="exact" w:val="1711"/>
        </w:trPr>
        <w:tc>
          <w:tcPr>
            <w:tcW w:w="5546" w:type="dxa"/>
            <w:tcMar>
              <w:bottom w:w="144" w:type="dxa"/>
            </w:tcMar>
            <w:vAlign w:val="bottom"/>
          </w:tcPr>
          <w:p w14:paraId="7084C8E7" w14:textId="77777777" w:rsidR="00284AAA" w:rsidRPr="00A96526" w:rsidRDefault="00277E2E" w:rsidP="00284AAA">
            <w:pPr>
              <w:pStyle w:val="ContactInfo"/>
              <w:ind w:left="241"/>
              <w:rPr>
                <w:rFonts w:ascii="Franklin Gothic Medium" w:hAnsi="Franklin Gothic Medium"/>
                <w:color w:val="009900"/>
              </w:rPr>
            </w:pPr>
            <w:r w:rsidRPr="00A96526">
              <w:rPr>
                <w:rFonts w:ascii="Franklin Gothic Medium" w:hAnsi="Franklin Gothic Medium"/>
                <w:color w:val="009900"/>
              </w:rPr>
              <w:t>69 Sycamore Lane</w:t>
            </w:r>
            <w:r w:rsidRPr="00A96526">
              <w:rPr>
                <w:rFonts w:ascii="Franklin Gothic Medium" w:hAnsi="Franklin Gothic Medium"/>
                <w:color w:val="009900"/>
              </w:rPr>
              <w:br/>
              <w:t>Lower Sackville, NS  B4C 1E9</w:t>
            </w:r>
          </w:p>
          <w:p w14:paraId="311C3E67" w14:textId="77777777" w:rsidR="00277E2E" w:rsidRPr="00A96526" w:rsidRDefault="00277E2E" w:rsidP="00277E2E">
            <w:pPr>
              <w:pStyle w:val="ContactInfo"/>
              <w:spacing w:line="240" w:lineRule="auto"/>
              <w:ind w:left="238"/>
              <w:rPr>
                <w:rFonts w:ascii="Franklin Gothic Medium" w:hAnsi="Franklin Gothic Medium"/>
                <w:color w:val="009900"/>
              </w:rPr>
            </w:pPr>
            <w:r w:rsidRPr="00A96526">
              <w:rPr>
                <w:rFonts w:ascii="Franklin Gothic Medium" w:hAnsi="Franklin Gothic Medium"/>
                <w:color w:val="009900"/>
              </w:rPr>
              <w:t>Phone:  902.864.6730</w:t>
            </w:r>
            <w:r w:rsidRPr="00A96526">
              <w:rPr>
                <w:rFonts w:ascii="Franklin Gothic Medium" w:hAnsi="Franklin Gothic Medium"/>
                <w:color w:val="009900"/>
              </w:rPr>
              <w:br/>
              <w:t xml:space="preserve">Email:  </w:t>
            </w:r>
            <w:hyperlink r:id="rId7" w:history="1">
              <w:r w:rsidRPr="00A96526">
                <w:rPr>
                  <w:rFonts w:ascii="Franklin Gothic Medium" w:hAnsi="Franklin Gothic Medium"/>
                  <w:color w:val="009900"/>
                </w:rPr>
                <w:t>sles@hrce.ca</w:t>
              </w:r>
            </w:hyperlink>
          </w:p>
          <w:p w14:paraId="2392D242" w14:textId="77777777" w:rsidR="00277E2E" w:rsidRDefault="00277E2E" w:rsidP="00284AAA">
            <w:pPr>
              <w:pStyle w:val="ContactInfo"/>
              <w:ind w:left="241"/>
              <w:rPr>
                <w:color w:val="009900"/>
              </w:rPr>
            </w:pPr>
          </w:p>
          <w:p w14:paraId="5298E379" w14:textId="77777777" w:rsidR="00277E2E" w:rsidRDefault="00277E2E" w:rsidP="00284AAA">
            <w:pPr>
              <w:pStyle w:val="ContactInfo"/>
              <w:ind w:left="241"/>
            </w:pPr>
          </w:p>
        </w:tc>
        <w:tc>
          <w:tcPr>
            <w:tcW w:w="5429" w:type="dxa"/>
            <w:gridSpan w:val="2"/>
            <w:tcMar>
              <w:top w:w="576" w:type="dxa"/>
            </w:tcMar>
            <w:vAlign w:val="center"/>
          </w:tcPr>
          <w:p w14:paraId="4E5B8D52" w14:textId="77777777" w:rsidR="00284AAA" w:rsidRDefault="00277E2E" w:rsidP="00284AAA">
            <w:pPr>
              <w:pStyle w:val="Heading1"/>
              <w:spacing w:before="0"/>
              <w:jc w:val="right"/>
            </w:pPr>
            <w:r>
              <w:rPr>
                <w:noProof/>
                <w:lang w:val="en-CA" w:eastAsia="en-CA"/>
              </w:rPr>
              <w:drawing>
                <wp:anchor distT="0" distB="0" distL="114300" distR="114300" simplePos="0" relativeHeight="251658240" behindDoc="0" locked="0" layoutInCell="1" allowOverlap="1" wp14:anchorId="6EA82A38" wp14:editId="4468A293">
                  <wp:simplePos x="0" y="0"/>
                  <wp:positionH relativeFrom="column">
                    <wp:posOffset>429260</wp:posOffset>
                  </wp:positionH>
                  <wp:positionV relativeFrom="paragraph">
                    <wp:posOffset>-582930</wp:posOffset>
                  </wp:positionV>
                  <wp:extent cx="3004185" cy="172402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camore Lane.PNG"/>
                          <pic:cNvPicPr/>
                        </pic:nvPicPr>
                        <pic:blipFill>
                          <a:blip r:embed="rId8">
                            <a:extLst>
                              <a:ext uri="{28A0092B-C50C-407E-A947-70E740481C1C}">
                                <a14:useLocalDpi xmlns:a14="http://schemas.microsoft.com/office/drawing/2010/main" val="0"/>
                              </a:ext>
                            </a:extLst>
                          </a:blip>
                          <a:stretch>
                            <a:fillRect/>
                          </a:stretch>
                        </pic:blipFill>
                        <pic:spPr>
                          <a:xfrm>
                            <a:off x="0" y="0"/>
                            <a:ext cx="3004185" cy="1724025"/>
                          </a:xfrm>
                          <a:prstGeom prst="rect">
                            <a:avLst/>
                          </a:prstGeom>
                        </pic:spPr>
                      </pic:pic>
                    </a:graphicData>
                  </a:graphic>
                  <wp14:sizeRelH relativeFrom="margin">
                    <wp14:pctWidth>0</wp14:pctWidth>
                  </wp14:sizeRelH>
                  <wp14:sizeRelV relativeFrom="margin">
                    <wp14:pctHeight>0</wp14:pctHeight>
                  </wp14:sizeRelV>
                </wp:anchor>
              </w:drawing>
            </w:r>
          </w:p>
        </w:tc>
      </w:tr>
      <w:tr w:rsidR="00277E2E" w14:paraId="6E16EC04" w14:textId="77777777" w:rsidTr="00277E2E">
        <w:trPr>
          <w:trHeight w:hRule="exact" w:val="1166"/>
        </w:trPr>
        <w:tc>
          <w:tcPr>
            <w:tcW w:w="10773" w:type="dxa"/>
            <w:gridSpan w:val="2"/>
            <w:tcMar>
              <w:bottom w:w="144" w:type="dxa"/>
            </w:tcMar>
            <w:vAlign w:val="center"/>
          </w:tcPr>
          <w:p w14:paraId="7EF4B856" w14:textId="77777777" w:rsidR="00277E2E" w:rsidRPr="00A96526" w:rsidRDefault="0033089C" w:rsidP="0033089C">
            <w:pPr>
              <w:pStyle w:val="ContactInfo"/>
              <w:ind w:left="241"/>
              <w:jc w:val="center"/>
              <w:rPr>
                <w:rFonts w:ascii="Franklin Gothic Medium Cond" w:hAnsi="Franklin Gothic Medium Cond"/>
                <w:color w:val="009900"/>
                <w:szCs w:val="24"/>
              </w:rPr>
            </w:pPr>
            <w:r>
              <w:rPr>
                <w:rFonts w:ascii="Franklin Gothic Medium Cond" w:hAnsi="Franklin Gothic Medium Cond"/>
                <w:color w:val="009900"/>
                <w:szCs w:val="24"/>
              </w:rPr>
              <w:t>Janice Graham</w:t>
            </w:r>
            <w:r w:rsidR="00277E2E" w:rsidRPr="00A96526">
              <w:rPr>
                <w:rFonts w:ascii="Franklin Gothic Medium Cond" w:hAnsi="Franklin Gothic Medium Cond"/>
                <w:color w:val="009900"/>
                <w:szCs w:val="24"/>
              </w:rPr>
              <w:t>, Principal</w:t>
            </w:r>
            <w:r w:rsidR="00A96526" w:rsidRPr="00A96526">
              <w:rPr>
                <w:rFonts w:ascii="Franklin Gothic Medium Cond" w:hAnsi="Franklin Gothic Medium Cond"/>
                <w:color w:val="009900"/>
                <w:szCs w:val="24"/>
              </w:rPr>
              <w:t xml:space="preserve">     </w:t>
            </w:r>
            <w:r w:rsidR="00A96526" w:rsidRPr="00A96526">
              <w:rPr>
                <w:rFonts w:ascii="Franklin Gothic Medium Cond" w:hAnsi="Franklin Gothic Medium Cond" w:cstheme="minorHAnsi"/>
                <w:color w:val="009900"/>
                <w:szCs w:val="24"/>
              </w:rPr>
              <w:t xml:space="preserve">◊     </w:t>
            </w:r>
            <w:r w:rsidR="00277E2E" w:rsidRPr="00A96526">
              <w:rPr>
                <w:rFonts w:ascii="Franklin Gothic Medium Cond" w:hAnsi="Franklin Gothic Medium Cond"/>
                <w:color w:val="009900"/>
                <w:szCs w:val="24"/>
              </w:rPr>
              <w:t>Mary Middleton, Vice Principal</w:t>
            </w:r>
            <w:r w:rsidR="00A96526" w:rsidRPr="00A96526">
              <w:rPr>
                <w:rFonts w:ascii="Franklin Gothic Medium Cond" w:hAnsi="Franklin Gothic Medium Cond"/>
                <w:color w:val="009900"/>
                <w:szCs w:val="24"/>
              </w:rPr>
              <w:t xml:space="preserve">     </w:t>
            </w:r>
            <w:r w:rsidR="00A96526" w:rsidRPr="00A96526">
              <w:rPr>
                <w:rFonts w:ascii="Franklin Gothic Medium Cond" w:hAnsi="Franklin Gothic Medium Cond" w:cstheme="minorHAnsi"/>
                <w:color w:val="009900"/>
                <w:szCs w:val="24"/>
              </w:rPr>
              <w:t>◊</w:t>
            </w:r>
            <w:r w:rsidR="00A96526" w:rsidRPr="00A96526">
              <w:rPr>
                <w:rFonts w:ascii="Franklin Gothic Medium Cond" w:hAnsi="Franklin Gothic Medium Cond"/>
                <w:color w:val="009900"/>
                <w:szCs w:val="24"/>
              </w:rPr>
              <w:t xml:space="preserve">      </w:t>
            </w:r>
            <w:r w:rsidR="00277E2E" w:rsidRPr="00A96526">
              <w:rPr>
                <w:rFonts w:ascii="Franklin Gothic Medium Cond" w:hAnsi="Franklin Gothic Medium Cond"/>
                <w:color w:val="009900"/>
                <w:szCs w:val="24"/>
              </w:rPr>
              <w:t>Sonja Moore, Administrative Assistant</w:t>
            </w:r>
          </w:p>
        </w:tc>
        <w:tc>
          <w:tcPr>
            <w:tcW w:w="202" w:type="dxa"/>
            <w:tcMar>
              <w:top w:w="576" w:type="dxa"/>
            </w:tcMar>
            <w:vAlign w:val="center"/>
          </w:tcPr>
          <w:p w14:paraId="0D50C15E" w14:textId="77777777" w:rsidR="00277E2E" w:rsidRDefault="00277E2E" w:rsidP="00277E2E">
            <w:pPr>
              <w:pStyle w:val="Heading1"/>
              <w:spacing w:before="0"/>
              <w:rPr>
                <w:noProof/>
              </w:rPr>
            </w:pPr>
          </w:p>
        </w:tc>
      </w:tr>
    </w:tbl>
    <w:p w14:paraId="0069507D" w14:textId="77777777" w:rsidR="00E47FD2" w:rsidRDefault="0009727D" w:rsidP="005B19EF">
      <w:pPr>
        <w:spacing w:after="0" w:line="240" w:lineRule="auto"/>
        <w:jc w:val="center"/>
        <w:rPr>
          <w:rFonts w:ascii="Times New Roman" w:hAnsi="Times New Roman" w:cs="Times New Roman"/>
        </w:rPr>
      </w:pPr>
      <w:bookmarkStart w:id="0" w:name="_Hlk92275123"/>
      <w:bookmarkEnd w:id="0"/>
      <w:r>
        <w:rPr>
          <w:rFonts w:ascii="Times New Roman" w:hAnsi="Times New Roman" w:cs="Times New Roman"/>
        </w:rPr>
        <w:t>SAC Meeting Minutes</w:t>
      </w:r>
    </w:p>
    <w:p w14:paraId="634188C6" w14:textId="33AD588B" w:rsidR="0009727D" w:rsidRDefault="0009727D" w:rsidP="005B19EF">
      <w:pPr>
        <w:spacing w:after="0" w:line="240" w:lineRule="auto"/>
        <w:jc w:val="center"/>
        <w:rPr>
          <w:rFonts w:ascii="Times New Roman" w:hAnsi="Times New Roman" w:cs="Times New Roman"/>
        </w:rPr>
      </w:pPr>
      <w:r>
        <w:rPr>
          <w:rFonts w:ascii="Times New Roman" w:hAnsi="Times New Roman" w:cs="Times New Roman"/>
        </w:rPr>
        <w:t xml:space="preserve">6:00 p.m. Monday, </w:t>
      </w:r>
      <w:r w:rsidR="00B76D7B">
        <w:rPr>
          <w:rFonts w:ascii="Times New Roman" w:hAnsi="Times New Roman" w:cs="Times New Roman"/>
        </w:rPr>
        <w:t>February 7</w:t>
      </w:r>
      <w:r>
        <w:rPr>
          <w:rFonts w:ascii="Times New Roman" w:hAnsi="Times New Roman" w:cs="Times New Roman"/>
        </w:rPr>
        <w:t>, 202</w:t>
      </w:r>
      <w:r w:rsidR="00B76D7B">
        <w:rPr>
          <w:rFonts w:ascii="Times New Roman" w:hAnsi="Times New Roman" w:cs="Times New Roman"/>
        </w:rPr>
        <w:t>2</w:t>
      </w:r>
    </w:p>
    <w:p w14:paraId="64290B11" w14:textId="77777777" w:rsidR="0009727D" w:rsidRDefault="0009727D" w:rsidP="005B19EF">
      <w:pPr>
        <w:spacing w:after="0" w:line="240" w:lineRule="auto"/>
        <w:jc w:val="center"/>
        <w:rPr>
          <w:rFonts w:ascii="Times New Roman" w:hAnsi="Times New Roman" w:cs="Times New Roman"/>
        </w:rPr>
      </w:pPr>
      <w:r>
        <w:rPr>
          <w:rFonts w:ascii="Times New Roman" w:hAnsi="Times New Roman" w:cs="Times New Roman"/>
        </w:rPr>
        <w:t>______________________________________________________________________</w:t>
      </w:r>
    </w:p>
    <w:p w14:paraId="159A6C10" w14:textId="77777777" w:rsidR="00C471A3" w:rsidRPr="00C471A3" w:rsidRDefault="00C471A3" w:rsidP="005B19EF">
      <w:pPr>
        <w:spacing w:after="0" w:line="240" w:lineRule="auto"/>
        <w:rPr>
          <w:rFonts w:ascii="Times New Roman" w:hAnsi="Times New Roman" w:cs="Times New Roman"/>
          <w:sz w:val="12"/>
          <w:szCs w:val="12"/>
          <w:u w:val="single"/>
        </w:rPr>
      </w:pPr>
    </w:p>
    <w:p w14:paraId="60304FF7" w14:textId="77777777" w:rsidR="0009727D" w:rsidRPr="0009727D" w:rsidRDefault="0009727D" w:rsidP="009C23EF">
      <w:pPr>
        <w:spacing w:after="0" w:line="240" w:lineRule="auto"/>
        <w:rPr>
          <w:rFonts w:ascii="Times New Roman" w:hAnsi="Times New Roman" w:cs="Times New Roman"/>
          <w:u w:val="single"/>
        </w:rPr>
      </w:pPr>
      <w:r w:rsidRPr="0009727D">
        <w:rPr>
          <w:rFonts w:ascii="Times New Roman" w:hAnsi="Times New Roman" w:cs="Times New Roman"/>
          <w:u w:val="single"/>
        </w:rPr>
        <w:t>Attendance:</w:t>
      </w:r>
    </w:p>
    <w:p w14:paraId="096DC7BE" w14:textId="5FB3B180" w:rsidR="0009727D" w:rsidRDefault="0009727D" w:rsidP="009C23EF">
      <w:pPr>
        <w:spacing w:after="0" w:line="240" w:lineRule="auto"/>
        <w:rPr>
          <w:rFonts w:ascii="Times New Roman" w:hAnsi="Times New Roman" w:cs="Times New Roman"/>
        </w:rPr>
      </w:pPr>
      <w:r w:rsidRPr="0009727D">
        <w:rPr>
          <w:rFonts w:ascii="Times New Roman" w:hAnsi="Times New Roman" w:cs="Times New Roman"/>
        </w:rPr>
        <w:t xml:space="preserve">Kathy Tucker, </w:t>
      </w:r>
      <w:r w:rsidR="00B76D7B">
        <w:rPr>
          <w:rFonts w:ascii="Times New Roman" w:hAnsi="Times New Roman" w:cs="Times New Roman"/>
        </w:rPr>
        <w:t>Val Collins</w:t>
      </w:r>
      <w:r w:rsidRPr="0009727D">
        <w:rPr>
          <w:rFonts w:ascii="Times New Roman" w:hAnsi="Times New Roman" w:cs="Times New Roman"/>
        </w:rPr>
        <w:t>, Mary Middleton, Janice Graha</w:t>
      </w:r>
      <w:r w:rsidR="00B76D7B">
        <w:rPr>
          <w:rFonts w:ascii="Times New Roman" w:hAnsi="Times New Roman" w:cs="Times New Roman"/>
        </w:rPr>
        <w:t>m</w:t>
      </w:r>
    </w:p>
    <w:p w14:paraId="7760F13E" w14:textId="77777777" w:rsidR="009C23EF" w:rsidRPr="009C23EF" w:rsidRDefault="009C23EF" w:rsidP="009C23EF">
      <w:pPr>
        <w:spacing w:after="0" w:line="240" w:lineRule="auto"/>
        <w:rPr>
          <w:rFonts w:ascii="Times New Roman" w:hAnsi="Times New Roman" w:cs="Times New Roman"/>
          <w:sz w:val="20"/>
        </w:rPr>
      </w:pPr>
    </w:p>
    <w:p w14:paraId="2065CB79" w14:textId="7B90A6EE" w:rsidR="00B76D7B" w:rsidRDefault="00B76D7B" w:rsidP="009C23EF">
      <w:pPr>
        <w:spacing w:after="0" w:line="240" w:lineRule="auto"/>
        <w:rPr>
          <w:rFonts w:ascii="Times New Roman" w:hAnsi="Times New Roman" w:cs="Times New Roman"/>
        </w:rPr>
      </w:pPr>
      <w:r>
        <w:rPr>
          <w:rFonts w:ascii="Times New Roman" w:hAnsi="Times New Roman" w:cs="Times New Roman"/>
        </w:rPr>
        <w:t>Principal’s Report:</w:t>
      </w:r>
    </w:p>
    <w:p w14:paraId="00C7ECF0" w14:textId="3E294ECF" w:rsidR="00B76D7B" w:rsidRDefault="00B76D7B" w:rsidP="009C23EF">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COVID procedures in school are still operating well:</w:t>
      </w:r>
    </w:p>
    <w:p w14:paraId="2AAE2F45" w14:textId="5A90448E" w:rsidR="00B76D7B" w:rsidRDefault="00B76D7B" w:rsidP="009C23EF">
      <w:pPr>
        <w:pStyle w:val="ListParagraph"/>
        <w:numPr>
          <w:ilvl w:val="1"/>
          <w:numId w:val="13"/>
        </w:numPr>
        <w:spacing w:after="0" w:line="240" w:lineRule="auto"/>
        <w:rPr>
          <w:rFonts w:ascii="Times New Roman" w:hAnsi="Times New Roman" w:cs="Times New Roman"/>
        </w:rPr>
      </w:pPr>
      <w:r>
        <w:rPr>
          <w:rFonts w:ascii="Times New Roman" w:hAnsi="Times New Roman" w:cs="Times New Roman"/>
        </w:rPr>
        <w:t xml:space="preserve">Student mask wearing is going well </w:t>
      </w:r>
    </w:p>
    <w:p w14:paraId="6BA2E096" w14:textId="5A710DC3" w:rsidR="00B76D7B" w:rsidRDefault="00B76D7B" w:rsidP="009C23EF">
      <w:pPr>
        <w:pStyle w:val="ListParagraph"/>
        <w:numPr>
          <w:ilvl w:val="1"/>
          <w:numId w:val="13"/>
        </w:numPr>
        <w:spacing w:after="0" w:line="240" w:lineRule="auto"/>
        <w:rPr>
          <w:rFonts w:ascii="Times New Roman" w:hAnsi="Times New Roman" w:cs="Times New Roman"/>
        </w:rPr>
      </w:pPr>
      <w:r>
        <w:rPr>
          <w:rFonts w:ascii="Times New Roman" w:hAnsi="Times New Roman" w:cs="Times New Roman"/>
        </w:rPr>
        <w:t>Maintaining social distance as much as possible</w:t>
      </w:r>
    </w:p>
    <w:p w14:paraId="1A85E5C5" w14:textId="77777777" w:rsidR="004A1E91" w:rsidRDefault="00B76D7B" w:rsidP="009C23EF">
      <w:pPr>
        <w:pStyle w:val="ListParagraph"/>
        <w:numPr>
          <w:ilvl w:val="1"/>
          <w:numId w:val="13"/>
        </w:numPr>
        <w:spacing w:after="0" w:line="240" w:lineRule="auto"/>
        <w:rPr>
          <w:rFonts w:ascii="Times New Roman" w:hAnsi="Times New Roman" w:cs="Times New Roman"/>
        </w:rPr>
      </w:pPr>
      <w:r>
        <w:rPr>
          <w:rFonts w:ascii="Times New Roman" w:hAnsi="Times New Roman" w:cs="Times New Roman"/>
        </w:rPr>
        <w:t xml:space="preserve">Hand sanitizing where possible – when </w:t>
      </w:r>
      <w:r w:rsidR="004A1E91">
        <w:rPr>
          <w:rFonts w:ascii="Times New Roman" w:hAnsi="Times New Roman" w:cs="Times New Roman"/>
        </w:rPr>
        <w:t>classes enter and exit classrooms from outside and within the building, they hand sanitize; hand sanitizer is in each classroom</w:t>
      </w:r>
    </w:p>
    <w:p w14:paraId="3E29C576" w14:textId="7F8379BF" w:rsidR="00B76D7B" w:rsidRDefault="00B76D7B" w:rsidP="009C23EF">
      <w:pPr>
        <w:pStyle w:val="ListParagraph"/>
        <w:numPr>
          <w:ilvl w:val="1"/>
          <w:numId w:val="13"/>
        </w:numPr>
        <w:spacing w:after="0" w:line="240" w:lineRule="auto"/>
        <w:rPr>
          <w:rFonts w:ascii="Times New Roman" w:hAnsi="Times New Roman" w:cs="Times New Roman"/>
        </w:rPr>
      </w:pPr>
      <w:r>
        <w:rPr>
          <w:rFonts w:ascii="Times New Roman" w:hAnsi="Times New Roman" w:cs="Times New Roman"/>
        </w:rPr>
        <w:t xml:space="preserve">Classes </w:t>
      </w:r>
      <w:r w:rsidR="009C23EF">
        <w:rPr>
          <w:rFonts w:ascii="Times New Roman" w:hAnsi="Times New Roman" w:cs="Times New Roman"/>
        </w:rPr>
        <w:t>currently remain with their own cohort class</w:t>
      </w:r>
    </w:p>
    <w:p w14:paraId="126352A4" w14:textId="64B5D418" w:rsidR="00B76D7B" w:rsidRDefault="00B76D7B" w:rsidP="009C23EF">
      <w:pPr>
        <w:pStyle w:val="ListParagraph"/>
        <w:numPr>
          <w:ilvl w:val="1"/>
          <w:numId w:val="13"/>
        </w:numPr>
        <w:spacing w:after="0" w:line="240" w:lineRule="auto"/>
        <w:rPr>
          <w:rFonts w:ascii="Times New Roman" w:hAnsi="Times New Roman" w:cs="Times New Roman"/>
        </w:rPr>
      </w:pPr>
      <w:r>
        <w:rPr>
          <w:rFonts w:ascii="Times New Roman" w:hAnsi="Times New Roman" w:cs="Times New Roman"/>
        </w:rPr>
        <w:t>Specialist teachers go to classrooms (for Music and French); students attend Physical Education class in the gymnasium</w:t>
      </w:r>
    </w:p>
    <w:p w14:paraId="6C2A7E4F" w14:textId="77777777" w:rsidR="009C23EF" w:rsidRDefault="004A1E91" w:rsidP="009C23EF">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Finances – reviewed that SAC supported the school request to offset costs from Instructional Budget</w:t>
      </w:r>
      <w:r w:rsidR="009C23EF">
        <w:rPr>
          <w:rFonts w:ascii="Times New Roman" w:hAnsi="Times New Roman" w:cs="Times New Roman"/>
        </w:rPr>
        <w:t xml:space="preserve">. The funds requested were $4,520.24. This was approved and has been taken </w:t>
      </w:r>
      <w:proofErr w:type="gramStart"/>
      <w:r w:rsidR="009C23EF">
        <w:rPr>
          <w:rFonts w:ascii="Times New Roman" w:hAnsi="Times New Roman" w:cs="Times New Roman"/>
        </w:rPr>
        <w:t>off of</w:t>
      </w:r>
      <w:proofErr w:type="gramEnd"/>
      <w:r w:rsidR="009C23EF">
        <w:rPr>
          <w:rFonts w:ascii="Times New Roman" w:hAnsi="Times New Roman" w:cs="Times New Roman"/>
        </w:rPr>
        <w:t xml:space="preserve"> the SAC funds.</w:t>
      </w:r>
    </w:p>
    <w:p w14:paraId="5F733B9E" w14:textId="77777777" w:rsidR="009C23EF" w:rsidRDefault="009C23EF" w:rsidP="009C23EF">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We have received our allocation of funds for the 2021 – 2022 school year. This amount is $4229.00</w:t>
      </w:r>
    </w:p>
    <w:p w14:paraId="4460783B" w14:textId="40948F53" w:rsidR="009C23EF" w:rsidRDefault="009C23EF" w:rsidP="009C23EF">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The balance of funds in our SAC account as of February 7, 2022, is $6,427.87.</w:t>
      </w:r>
    </w:p>
    <w:p w14:paraId="5C40226C" w14:textId="4DE15BE0" w:rsidR="009C23EF" w:rsidRDefault="009C23EF" w:rsidP="009C23EF">
      <w:pPr>
        <w:pStyle w:val="ListParagraph"/>
        <w:numPr>
          <w:ilvl w:val="0"/>
          <w:numId w:val="13"/>
        </w:numPr>
        <w:spacing w:after="0" w:line="240" w:lineRule="auto"/>
        <w:rPr>
          <w:rFonts w:ascii="Times New Roman" w:hAnsi="Times New Roman" w:cs="Times New Roman"/>
        </w:rPr>
      </w:pPr>
      <w:r w:rsidRPr="009C23EF">
        <w:rPr>
          <w:rFonts w:ascii="Times New Roman" w:hAnsi="Times New Roman" w:cs="Times New Roman"/>
        </w:rPr>
        <w:t>The financial sheet, as of February 7, 2022, has been printed out and attached to the minutes. This ledger will account for the funds that were spent and the funds we have remaining this school year.</w:t>
      </w:r>
    </w:p>
    <w:p w14:paraId="598E745E" w14:textId="2EE48D26" w:rsidR="009C23EF" w:rsidRPr="009C23EF" w:rsidRDefault="009C23EF" w:rsidP="009C23EF">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Membership – discussion around membership and what we can do to try and get more diversity for our SAC. Currently, we do not have enough members for Community and Parent Groups, so we are looking to have more members join our team. Val indicated she would check with some individuals to see if they are interested in serving on the SAC. We look forward to hearing back from her.</w:t>
      </w:r>
    </w:p>
    <w:p w14:paraId="40FD9B6B" w14:textId="77777777" w:rsidR="009C23EF" w:rsidRPr="009C23EF" w:rsidRDefault="009C23EF" w:rsidP="009C23EF">
      <w:pPr>
        <w:pStyle w:val="ListParagraph"/>
        <w:spacing w:after="0" w:line="240" w:lineRule="auto"/>
        <w:rPr>
          <w:rFonts w:ascii="Times New Roman" w:hAnsi="Times New Roman" w:cs="Times New Roman"/>
          <w:sz w:val="20"/>
        </w:rPr>
      </w:pPr>
    </w:p>
    <w:p w14:paraId="67FFA27E" w14:textId="56E89AD7" w:rsidR="0009727D" w:rsidRPr="0009727D" w:rsidRDefault="0009727D" w:rsidP="009C23EF">
      <w:pPr>
        <w:spacing w:after="0" w:line="240" w:lineRule="auto"/>
        <w:rPr>
          <w:rFonts w:ascii="Times New Roman" w:hAnsi="Times New Roman" w:cs="Times New Roman"/>
        </w:rPr>
      </w:pPr>
      <w:r w:rsidRPr="0009727D">
        <w:rPr>
          <w:rFonts w:ascii="Times New Roman" w:hAnsi="Times New Roman" w:cs="Times New Roman"/>
          <w:b/>
          <w:u w:val="single"/>
        </w:rPr>
        <w:t>Next SAC Meeting:</w:t>
      </w:r>
      <w:r w:rsidRPr="0009727D">
        <w:rPr>
          <w:rFonts w:ascii="Times New Roman" w:hAnsi="Times New Roman" w:cs="Times New Roman"/>
        </w:rPr>
        <w:t xml:space="preserve"> Monday, </w:t>
      </w:r>
      <w:r w:rsidR="009C23EF">
        <w:rPr>
          <w:rFonts w:ascii="Times New Roman" w:hAnsi="Times New Roman" w:cs="Times New Roman"/>
        </w:rPr>
        <w:t>February 28</w:t>
      </w:r>
      <w:r w:rsidRPr="0009727D">
        <w:rPr>
          <w:rFonts w:ascii="Times New Roman" w:hAnsi="Times New Roman" w:cs="Times New Roman"/>
        </w:rPr>
        <w:t xml:space="preserve">, </w:t>
      </w:r>
      <w:proofErr w:type="gramStart"/>
      <w:r w:rsidRPr="0009727D">
        <w:rPr>
          <w:rFonts w:ascii="Times New Roman" w:hAnsi="Times New Roman" w:cs="Times New Roman"/>
        </w:rPr>
        <w:t>2022</w:t>
      </w:r>
      <w:proofErr w:type="gramEnd"/>
      <w:r w:rsidRPr="0009727D">
        <w:rPr>
          <w:rFonts w:ascii="Times New Roman" w:hAnsi="Times New Roman" w:cs="Times New Roman"/>
        </w:rPr>
        <w:t xml:space="preserve"> at </w:t>
      </w:r>
      <w:r w:rsidR="009C23EF">
        <w:rPr>
          <w:rFonts w:ascii="Times New Roman" w:hAnsi="Times New Roman" w:cs="Times New Roman"/>
        </w:rPr>
        <w:t>5</w:t>
      </w:r>
      <w:r w:rsidRPr="0009727D">
        <w:rPr>
          <w:rFonts w:ascii="Times New Roman" w:hAnsi="Times New Roman" w:cs="Times New Roman"/>
        </w:rPr>
        <w:t>:00 p.m. (via Zoom)</w:t>
      </w:r>
    </w:p>
    <w:p w14:paraId="5D2AC115" w14:textId="77777777" w:rsidR="009C23EF" w:rsidRPr="009C23EF" w:rsidRDefault="009C23EF" w:rsidP="009C23EF">
      <w:pPr>
        <w:spacing w:after="0" w:line="240" w:lineRule="auto"/>
        <w:rPr>
          <w:rFonts w:ascii="Times New Roman" w:hAnsi="Times New Roman" w:cs="Times New Roman"/>
          <w:sz w:val="12"/>
          <w:szCs w:val="12"/>
        </w:rPr>
      </w:pPr>
    </w:p>
    <w:p w14:paraId="5509A5E0" w14:textId="72B6781C" w:rsidR="0009727D" w:rsidRDefault="0009727D" w:rsidP="005B19EF">
      <w:pPr>
        <w:spacing w:after="0" w:line="240" w:lineRule="auto"/>
        <w:rPr>
          <w:rFonts w:ascii="Times New Roman" w:hAnsi="Times New Roman" w:cs="Times New Roman"/>
        </w:rPr>
      </w:pPr>
      <w:r w:rsidRPr="0009727D">
        <w:rPr>
          <w:rFonts w:ascii="Times New Roman" w:hAnsi="Times New Roman" w:cs="Times New Roman"/>
        </w:rPr>
        <w:t>Meeting Adjourned</w:t>
      </w:r>
      <w:r w:rsidR="00C471A3">
        <w:rPr>
          <w:rFonts w:ascii="Times New Roman" w:hAnsi="Times New Roman" w:cs="Times New Roman"/>
        </w:rPr>
        <w:t>.</w:t>
      </w:r>
    </w:p>
    <w:p w14:paraId="31142585" w14:textId="77777777" w:rsidR="009C23EF" w:rsidRPr="009C23EF" w:rsidRDefault="009C23EF" w:rsidP="009C23EF">
      <w:pPr>
        <w:spacing w:after="0"/>
        <w:rPr>
          <w:rFonts w:ascii="Times New Roman" w:hAnsi="Times New Roman" w:cs="Times New Roman"/>
          <w:sz w:val="12"/>
          <w:szCs w:val="12"/>
        </w:rPr>
      </w:pPr>
    </w:p>
    <w:p w14:paraId="5C1528B6" w14:textId="388DC039" w:rsidR="0009727D" w:rsidRPr="0009727D" w:rsidRDefault="0009727D" w:rsidP="009C23EF">
      <w:pPr>
        <w:spacing w:after="0"/>
        <w:rPr>
          <w:rFonts w:ascii="Times New Roman" w:hAnsi="Times New Roman" w:cs="Times New Roman"/>
        </w:rPr>
      </w:pPr>
      <w:r w:rsidRPr="0009727D">
        <w:rPr>
          <w:rFonts w:ascii="Times New Roman" w:hAnsi="Times New Roman" w:cs="Times New Roman"/>
        </w:rPr>
        <w:t>Minutes Respectfully Submitted,</w:t>
      </w:r>
    </w:p>
    <w:p w14:paraId="162D4B46" w14:textId="77777777" w:rsidR="009C23EF" w:rsidRPr="009C23EF" w:rsidRDefault="009C23EF" w:rsidP="00C471A3">
      <w:pPr>
        <w:spacing w:after="0" w:line="240" w:lineRule="auto"/>
        <w:rPr>
          <w:rFonts w:ascii="Palace Script MT" w:hAnsi="Palace Script MT" w:cs="Times New Roman"/>
          <w:b/>
          <w:color w:val="7030A0"/>
          <w:sz w:val="20"/>
        </w:rPr>
      </w:pPr>
    </w:p>
    <w:p w14:paraId="3379DFA5" w14:textId="77777777" w:rsidR="009C23EF" w:rsidRDefault="0009727D" w:rsidP="00C471A3">
      <w:pPr>
        <w:spacing w:after="0" w:line="240" w:lineRule="auto"/>
        <w:rPr>
          <w:rFonts w:ascii="Palace Script MT" w:hAnsi="Palace Script MT" w:cs="Times New Roman"/>
          <w:b/>
          <w:color w:val="7030A0"/>
          <w:sz w:val="36"/>
          <w:szCs w:val="36"/>
        </w:rPr>
      </w:pPr>
      <w:r>
        <w:rPr>
          <w:rFonts w:ascii="Palace Script MT" w:hAnsi="Palace Script MT" w:cs="Times New Roman"/>
          <w:b/>
          <w:color w:val="7030A0"/>
          <w:sz w:val="36"/>
          <w:szCs w:val="36"/>
        </w:rPr>
        <w:t>Janice A.M. Graham</w:t>
      </w:r>
    </w:p>
    <w:p w14:paraId="35573C11" w14:textId="62AD754C" w:rsidR="0009727D" w:rsidRPr="0009727D" w:rsidRDefault="0009727D" w:rsidP="00C471A3">
      <w:pPr>
        <w:spacing w:after="0" w:line="240" w:lineRule="auto"/>
        <w:rPr>
          <w:rFonts w:ascii="Times New Roman" w:hAnsi="Times New Roman" w:cs="Times New Roman"/>
        </w:rPr>
      </w:pPr>
      <w:r w:rsidRPr="0009727D">
        <w:rPr>
          <w:rFonts w:ascii="Times New Roman" w:hAnsi="Times New Roman" w:cs="Times New Roman"/>
        </w:rPr>
        <w:t xml:space="preserve">Janice Graham </w:t>
      </w:r>
    </w:p>
    <w:sectPr w:rsidR="0009727D" w:rsidRPr="0009727D" w:rsidSect="006F0367">
      <w:headerReference w:type="default" r:id="rId9"/>
      <w:footerReference w:type="default" r:id="rId10"/>
      <w:headerReference w:type="first" r:id="rId11"/>
      <w:footerReference w:type="first" r:id="rId12"/>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47B77" w14:textId="77777777" w:rsidR="00876F33" w:rsidRDefault="00876F33">
      <w:pPr>
        <w:spacing w:after="0" w:line="240" w:lineRule="auto"/>
      </w:pPr>
      <w:r>
        <w:separator/>
      </w:r>
    </w:p>
  </w:endnote>
  <w:endnote w:type="continuationSeparator" w:id="0">
    <w:p w14:paraId="13803C52" w14:textId="77777777" w:rsidR="00876F33" w:rsidRDefault="0087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5AEED1FB" w14:textId="77777777" w:rsidTr="00115663">
      <w:trPr>
        <w:trHeight w:val="1421"/>
      </w:trPr>
      <w:tc>
        <w:tcPr>
          <w:tcW w:w="12221" w:type="dxa"/>
          <w:tcBorders>
            <w:top w:val="nil"/>
            <w:left w:val="nil"/>
            <w:bottom w:val="nil"/>
            <w:right w:val="nil"/>
          </w:tcBorders>
        </w:tcPr>
        <w:p w14:paraId="25697D0B" w14:textId="77777777" w:rsidR="00115663" w:rsidRDefault="00115663" w:rsidP="00115663">
          <w:pPr>
            <w:pStyle w:val="Footer"/>
            <w:spacing w:after="0"/>
            <w:jc w:val="left"/>
          </w:pPr>
          <w:r>
            <w:rPr>
              <w:noProof/>
              <w:lang w:val="en-CA" w:eastAsia="en-CA"/>
            </w:rPr>
            <w:drawing>
              <wp:inline distT="0" distB="0" distL="0" distR="0" wp14:anchorId="7486E1BC" wp14:editId="758EDA83">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5524F4A8" w14:textId="77777777" w:rsidTr="002E1A5A">
      <w:trPr>
        <w:trHeight w:val="1362"/>
      </w:trPr>
      <w:tc>
        <w:tcPr>
          <w:tcW w:w="12275" w:type="dxa"/>
          <w:tcBorders>
            <w:top w:val="nil"/>
            <w:left w:val="nil"/>
            <w:bottom w:val="nil"/>
            <w:right w:val="nil"/>
          </w:tcBorders>
        </w:tcPr>
        <w:p w14:paraId="2D2DE7DE" w14:textId="77777777" w:rsidR="002E1A5A" w:rsidRDefault="002E1A5A" w:rsidP="002E1A5A">
          <w:pPr>
            <w:pStyle w:val="Footer"/>
            <w:spacing w:after="0"/>
          </w:pPr>
          <w:r>
            <w:rPr>
              <w:noProof/>
              <w:lang w:val="en-CA" w:eastAsia="en-CA"/>
            </w:rPr>
            <w:drawing>
              <wp:inline distT="0" distB="0" distL="0" distR="0" wp14:anchorId="0461BF1E" wp14:editId="34ED8830">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56026" w14:textId="77777777" w:rsidR="00876F33" w:rsidRDefault="00876F33">
      <w:pPr>
        <w:spacing w:after="0" w:line="240" w:lineRule="auto"/>
      </w:pPr>
      <w:r>
        <w:separator/>
      </w:r>
    </w:p>
  </w:footnote>
  <w:footnote w:type="continuationSeparator" w:id="0">
    <w:p w14:paraId="3056434D" w14:textId="77777777" w:rsidR="00876F33" w:rsidRDefault="0087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68A5675" w14:textId="77777777" w:rsidTr="00115663">
      <w:trPr>
        <w:trHeight w:val="1880"/>
      </w:trPr>
      <w:tc>
        <w:tcPr>
          <w:tcW w:w="12201" w:type="dxa"/>
          <w:tcBorders>
            <w:top w:val="nil"/>
            <w:left w:val="nil"/>
            <w:bottom w:val="nil"/>
            <w:right w:val="nil"/>
          </w:tcBorders>
        </w:tcPr>
        <w:p w14:paraId="01D43F3A" w14:textId="77777777" w:rsidR="00115663" w:rsidRDefault="00115663" w:rsidP="00115663">
          <w:pPr>
            <w:pStyle w:val="Header"/>
          </w:pPr>
          <w:r>
            <w:rPr>
              <w:noProof/>
              <w:lang w:val="en-CA" w:eastAsia="en-CA"/>
            </w:rPr>
            <w:drawing>
              <wp:inline distT="0" distB="0" distL="0" distR="0" wp14:anchorId="0877FAAD" wp14:editId="7DD8782A">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323F"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B125B"/>
    <w:multiLevelType w:val="hybridMultilevel"/>
    <w:tmpl w:val="B4AEEE9A"/>
    <w:lvl w:ilvl="0" w:tplc="5444400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152530F"/>
    <w:multiLevelType w:val="hybridMultilevel"/>
    <w:tmpl w:val="429253A6"/>
    <w:lvl w:ilvl="0" w:tplc="534C18E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6673EDE"/>
    <w:multiLevelType w:val="hybridMultilevel"/>
    <w:tmpl w:val="4488802C"/>
    <w:lvl w:ilvl="0" w:tplc="1354FB52">
      <w:numFmt w:val="bullet"/>
      <w:lvlText w:val=""/>
      <w:lvlJc w:val="left"/>
      <w:pPr>
        <w:ind w:left="720" w:hanging="360"/>
      </w:pPr>
      <w:rPr>
        <w:rFonts w:ascii="Symbol" w:eastAsiaTheme="minorHAnsi"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E2E"/>
    <w:rsid w:val="00047020"/>
    <w:rsid w:val="00066E19"/>
    <w:rsid w:val="0009727D"/>
    <w:rsid w:val="000B4BF8"/>
    <w:rsid w:val="000F2898"/>
    <w:rsid w:val="00115663"/>
    <w:rsid w:val="00213EAB"/>
    <w:rsid w:val="00215D1D"/>
    <w:rsid w:val="00277E2E"/>
    <w:rsid w:val="002812CE"/>
    <w:rsid w:val="00284AAA"/>
    <w:rsid w:val="002D747E"/>
    <w:rsid w:val="002D7F70"/>
    <w:rsid w:val="002E1A5A"/>
    <w:rsid w:val="00312210"/>
    <w:rsid w:val="0033089C"/>
    <w:rsid w:val="00361777"/>
    <w:rsid w:val="00361C84"/>
    <w:rsid w:val="00361FC2"/>
    <w:rsid w:val="00363BF0"/>
    <w:rsid w:val="003C3E44"/>
    <w:rsid w:val="003F7C02"/>
    <w:rsid w:val="00462B54"/>
    <w:rsid w:val="004A1E91"/>
    <w:rsid w:val="004C595E"/>
    <w:rsid w:val="004F022A"/>
    <w:rsid w:val="00535A9A"/>
    <w:rsid w:val="00576382"/>
    <w:rsid w:val="005B19EF"/>
    <w:rsid w:val="005F0A04"/>
    <w:rsid w:val="00620729"/>
    <w:rsid w:val="00623F3D"/>
    <w:rsid w:val="006659BB"/>
    <w:rsid w:val="00673242"/>
    <w:rsid w:val="00691768"/>
    <w:rsid w:val="006B1605"/>
    <w:rsid w:val="006F0367"/>
    <w:rsid w:val="007C4A68"/>
    <w:rsid w:val="007E0D6E"/>
    <w:rsid w:val="007E3A99"/>
    <w:rsid w:val="008658F6"/>
    <w:rsid w:val="00876F33"/>
    <w:rsid w:val="008945AC"/>
    <w:rsid w:val="008D56D2"/>
    <w:rsid w:val="008F1E30"/>
    <w:rsid w:val="009241F3"/>
    <w:rsid w:val="009439AA"/>
    <w:rsid w:val="009867A8"/>
    <w:rsid w:val="009C23EF"/>
    <w:rsid w:val="00A45E55"/>
    <w:rsid w:val="00A96526"/>
    <w:rsid w:val="00B22EC4"/>
    <w:rsid w:val="00B54EAE"/>
    <w:rsid w:val="00B552FE"/>
    <w:rsid w:val="00B667C9"/>
    <w:rsid w:val="00B76D7B"/>
    <w:rsid w:val="00BA5A05"/>
    <w:rsid w:val="00BC06ED"/>
    <w:rsid w:val="00C0217E"/>
    <w:rsid w:val="00C471A3"/>
    <w:rsid w:val="00CD1293"/>
    <w:rsid w:val="00CE2CAB"/>
    <w:rsid w:val="00D904CD"/>
    <w:rsid w:val="00DE3E34"/>
    <w:rsid w:val="00E041D6"/>
    <w:rsid w:val="00E32718"/>
    <w:rsid w:val="00E47FD2"/>
    <w:rsid w:val="00E5206E"/>
    <w:rsid w:val="00E71405"/>
    <w:rsid w:val="00E802A8"/>
    <w:rsid w:val="00F62B66"/>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DDE87E"/>
  <w15:chartTrackingRefBased/>
  <w15:docId w15:val="{7606C16A-C34A-4263-89B0-D45049609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277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les@hrce.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moore\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design).dotx</Template>
  <TotalTime>5</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Graham, Janice - Principal</cp:lastModifiedBy>
  <cp:revision>2</cp:revision>
  <dcterms:created xsi:type="dcterms:W3CDTF">2022-02-28T13:21:00Z</dcterms:created>
  <dcterms:modified xsi:type="dcterms:W3CDTF">2022-02-28T13:21:00Z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